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38928" w14:textId="2C2B6323" w:rsidR="00C448AD" w:rsidRDefault="003C0C4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701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S6-2</w:t>
      </w:r>
      <w:r w:rsidR="001843FD">
        <w:rPr>
          <w:rFonts w:ascii="Arial" w:hAnsi="Arial" w:cs="Arial"/>
          <w:b/>
        </w:rPr>
        <w:t>53740</w:t>
      </w:r>
    </w:p>
    <w:p w14:paraId="0D919787" w14:textId="09FEB4F9" w:rsidR="00C448AD" w:rsidRDefault="009E701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E7011">
        <w:rPr>
          <w:rFonts w:ascii="Arial" w:hAnsi="Arial" w:cs="Arial"/>
          <w:b/>
        </w:rPr>
        <w:t>Gothenburg, Sweden 25th – 29th August 2025</w:t>
      </w:r>
      <w:r w:rsidR="003C0C44">
        <w:rPr>
          <w:rFonts w:ascii="Arial" w:hAnsi="Arial" w:cs="Arial"/>
          <w:b/>
        </w:rPr>
        <w:tab/>
        <w:t xml:space="preserve">(revision of </w:t>
      </w:r>
      <w:r w:rsidR="003C0C44">
        <w:rPr>
          <w:rFonts w:ascii="Arial" w:hAnsi="Arial" w:cs="Arial" w:hint="eastAsia"/>
          <w:b/>
        </w:rPr>
        <w:t>S6-2</w:t>
      </w:r>
      <w:r w:rsidR="001843FD">
        <w:rPr>
          <w:rFonts w:ascii="Arial" w:hAnsi="Arial" w:cs="Arial"/>
          <w:b/>
        </w:rPr>
        <w:t>5xxxx</w:t>
      </w:r>
      <w:r w:rsidR="003C0C44">
        <w:rPr>
          <w:rFonts w:ascii="Arial" w:hAnsi="Arial" w:cs="Arial"/>
          <w:b/>
        </w:rPr>
        <w:t>)</w:t>
      </w:r>
    </w:p>
    <w:p w14:paraId="256EE146" w14:textId="77777777" w:rsidR="00C448AD" w:rsidRDefault="003C0C44">
      <w:r>
        <w:br/>
      </w:r>
    </w:p>
    <w:p w14:paraId="29C4FBFE" w14:textId="7542FD17" w:rsidR="00C448AD" w:rsidRDefault="003C0C4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 w:hint="eastAsia"/>
          <w:b/>
          <w:lang w:val="en-US" w:eastAsia="zh-CN"/>
        </w:rPr>
        <w:t>TR23.</w:t>
      </w:r>
      <w:r w:rsidR="009E7011">
        <w:rPr>
          <w:rFonts w:ascii="Arial" w:hAnsi="Arial" w:cs="Arial"/>
          <w:b/>
          <w:lang w:val="en-US" w:eastAsia="zh-CN"/>
        </w:rPr>
        <w:t>700-52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 w:hint="eastAsia"/>
          <w:b/>
          <w:lang w:val="en-US" w:eastAsia="zh-CN"/>
        </w:rPr>
        <w:t>0.3.0</w:t>
      </w:r>
      <w:r>
        <w:rPr>
          <w:rFonts w:ascii="Arial" w:hAnsi="Arial" w:cs="Arial"/>
          <w:b/>
          <w:color w:val="0000FF"/>
        </w:rPr>
        <w:br/>
      </w:r>
    </w:p>
    <w:p w14:paraId="050416A5" w14:textId="77777777" w:rsidR="00C448AD" w:rsidRDefault="003C0C4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08E5637A" w14:textId="77777777" w:rsidR="00C448AD" w:rsidRDefault="003C0C44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Information</w:t>
      </w:r>
    </w:p>
    <w:p w14:paraId="63260740" w14:textId="77777777" w:rsidR="00C448AD" w:rsidRDefault="00C448AD">
      <w:pPr>
        <w:spacing w:after="60"/>
        <w:ind w:left="1985" w:hanging="1985"/>
        <w:rPr>
          <w:rFonts w:ascii="Arial" w:hAnsi="Arial" w:cs="Arial"/>
          <w:bCs/>
        </w:rPr>
      </w:pPr>
    </w:p>
    <w:p w14:paraId="44F10A7A" w14:textId="77777777" w:rsidR="00C448AD" w:rsidRDefault="00C448AD">
      <w:pPr>
        <w:tabs>
          <w:tab w:val="left" w:pos="3119"/>
        </w:tabs>
        <w:rPr>
          <w:b/>
          <w:sz w:val="24"/>
        </w:rPr>
      </w:pPr>
    </w:p>
    <w:p w14:paraId="6E2BB732" w14:textId="77777777" w:rsidR="00C448AD" w:rsidRDefault="003C0C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E1FE0F1" w14:textId="60454258" w:rsidR="00C448AD" w:rsidRDefault="003C0C4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rFonts w:hint="eastAsia"/>
          <w:lang w:eastAsia="en-US"/>
        </w:rPr>
        <w:t>3GPP T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eastAsia="en-US"/>
        </w:rPr>
        <w:t xml:space="preserve"> 23.</w:t>
      </w:r>
      <w:r w:rsidR="009E7011">
        <w:rPr>
          <w:lang w:eastAsia="en-US"/>
        </w:rPr>
        <w:t xml:space="preserve">700-52 </w:t>
      </w:r>
      <w:r>
        <w:rPr>
          <w:rFonts w:eastAsia="宋体" w:hint="eastAsia"/>
          <w:lang w:val="en-US" w:eastAsia="zh-CN"/>
        </w:rPr>
        <w:t>specifies</w:t>
      </w:r>
      <w:r>
        <w:rPr>
          <w:lang w:eastAsia="en-US"/>
        </w:rPr>
        <w:t xml:space="preserve"> </w:t>
      </w:r>
      <w:r w:rsidR="009E7011">
        <w:rPr>
          <w:lang w:eastAsia="en-US"/>
        </w:rPr>
        <w:t xml:space="preserve">study of </w:t>
      </w:r>
      <w:r w:rsidR="009E7011">
        <w:rPr>
          <w:lang w:val="en-US" w:eastAsia="zh-CN"/>
        </w:rPr>
        <w:t>SEALDD</w:t>
      </w:r>
      <w:r>
        <w:rPr>
          <w:rFonts w:hint="eastAsia"/>
          <w:lang w:val="en-US" w:eastAsia="zh-CN"/>
        </w:rPr>
        <w:t xml:space="preserve"> enablement aspects </w:t>
      </w:r>
      <w:r w:rsidR="009E7011">
        <w:rPr>
          <w:lang w:val="en-US" w:eastAsia="zh-CN"/>
        </w:rPr>
        <w:t xml:space="preserve">for supporting the broadcast/multicast data delivery service, protocol stacks for SEALDD-S and SEALDD-UU and data delivery service </w:t>
      </w:r>
      <w:r w:rsidR="001843FD" w:rsidRPr="00724648">
        <w:rPr>
          <w:iCs/>
          <w:lang w:eastAsia="zh-CN"/>
        </w:rPr>
        <w:t>for service/application with the following characteristic: the application layer interactions are non-continuous, each of the interactions is an independent application transaction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</w:t>
      </w:r>
      <w:r w:rsidR="009E7011">
        <w:rPr>
          <w:lang w:val="en-US" w:eastAsia="zh-CN"/>
        </w:rPr>
        <w:t>R</w:t>
      </w:r>
      <w:r>
        <w:rPr>
          <w:rFonts w:hint="eastAsia"/>
          <w:lang w:eastAsia="zh-CN"/>
        </w:rPr>
        <w:t xml:space="preserve"> includes the following contents:</w:t>
      </w:r>
    </w:p>
    <w:p w14:paraId="4805470E" w14:textId="4DBFB872" w:rsidR="00C448AD" w:rsidRDefault="003C0C44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 w:rsidR="001843FD">
        <w:rPr>
          <w:lang w:eastAsia="zh-CN"/>
        </w:rPr>
        <w:t>3 key issues corresponding the 3 SID objectives</w:t>
      </w:r>
    </w:p>
    <w:p w14:paraId="27A5BB18" w14:textId="6C98A8B2" w:rsidR="001843FD" w:rsidRPr="001843FD" w:rsidRDefault="003C0C44" w:rsidP="001843FD">
      <w:pPr>
        <w:pStyle w:val="B1"/>
        <w:ind w:left="284" w:firstLine="0"/>
        <w:rPr>
          <w:rFonts w:eastAsia="Malgun Gothic"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="001843FD">
        <w:rPr>
          <w:lang w:val="en-US" w:eastAsia="zh-CN"/>
        </w:rPr>
        <w:t xml:space="preserve">A new solution to key issue 2 about </w:t>
      </w:r>
      <w:bookmarkStart w:id="0" w:name="OLE_LINK1"/>
      <w:bookmarkStart w:id="1" w:name="OLE_LINK2"/>
      <w:r w:rsidR="001843FD">
        <w:rPr>
          <w:lang w:val="en-US" w:eastAsia="zh-CN"/>
        </w:rPr>
        <w:t>S</w:t>
      </w:r>
      <w:r w:rsidR="001843FD" w:rsidRPr="00CD6447">
        <w:t>EALDD-S and SEALDD-UU user plane</w:t>
      </w:r>
      <w:r w:rsidR="001843FD">
        <w:t xml:space="preserve"> functionality description and protocol stack</w:t>
      </w:r>
      <w:bookmarkEnd w:id="0"/>
      <w:bookmarkEnd w:id="1"/>
    </w:p>
    <w:p w14:paraId="32FEF360" w14:textId="6AE531BD" w:rsidR="00C448AD" w:rsidRDefault="003C0C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 w:rsidR="009E7011">
        <w:rPr>
          <w:b/>
          <w:sz w:val="24"/>
          <w:lang w:val="en-US" w:eastAsia="zh-CN"/>
        </w:rPr>
        <w:t>9</w:t>
      </w:r>
      <w:r>
        <w:rPr>
          <w:b/>
          <w:sz w:val="24"/>
        </w:rPr>
        <w:t>:</w:t>
      </w:r>
    </w:p>
    <w:p w14:paraId="79CB6A63" w14:textId="391FC999" w:rsidR="00C448AD" w:rsidRDefault="003C0C4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eastAsia="en-US"/>
        </w:rPr>
        <w:t>First presentation of TS 23.</w:t>
      </w:r>
      <w:r>
        <w:rPr>
          <w:rFonts w:hint="eastAsia"/>
          <w:lang w:eastAsia="zh-CN"/>
        </w:rPr>
        <w:t>700-</w:t>
      </w:r>
      <w:r w:rsidR="009E7011">
        <w:rPr>
          <w:lang w:val="en-US" w:eastAsia="zh-CN"/>
        </w:rPr>
        <w:t>52</w:t>
      </w:r>
      <w:r>
        <w:rPr>
          <w:rFonts w:hint="eastAsia"/>
          <w:lang w:eastAsia="en-US"/>
        </w:rPr>
        <w:t xml:space="preserve"> to SA.</w:t>
      </w:r>
    </w:p>
    <w:p w14:paraId="0BBD40DE" w14:textId="77777777" w:rsidR="00C448AD" w:rsidRDefault="003C0C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9F42EDB" w14:textId="049F9C5B" w:rsidR="00C448AD" w:rsidRPr="009E7011" w:rsidRDefault="009E7011" w:rsidP="009E7011">
      <w:pPr>
        <w:pStyle w:val="B1"/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>None.</w:t>
      </w:r>
    </w:p>
    <w:p w14:paraId="17B65988" w14:textId="77777777" w:rsidR="00C448AD" w:rsidRDefault="003C0C4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995854E" w14:textId="77777777" w:rsidR="00C448AD" w:rsidRDefault="003C0C44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C448A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2CA1B" w14:textId="77777777" w:rsidR="003C0C44" w:rsidRDefault="003C0C44">
      <w:pPr>
        <w:spacing w:after="0"/>
      </w:pPr>
      <w:r>
        <w:separator/>
      </w:r>
    </w:p>
  </w:endnote>
  <w:endnote w:type="continuationSeparator" w:id="0">
    <w:p w14:paraId="59F9DE66" w14:textId="77777777" w:rsidR="003C0C44" w:rsidRDefault="003C0C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F927" w14:textId="77777777" w:rsidR="003C0C44" w:rsidRDefault="003C0C44">
      <w:pPr>
        <w:spacing w:after="0"/>
      </w:pPr>
      <w:r>
        <w:separator/>
      </w:r>
    </w:p>
  </w:footnote>
  <w:footnote w:type="continuationSeparator" w:id="0">
    <w:p w14:paraId="72A0F675" w14:textId="77777777" w:rsidR="003C0C44" w:rsidRDefault="003C0C4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A1D"/>
    <w:rsid w:val="00097C1B"/>
    <w:rsid w:val="000D5734"/>
    <w:rsid w:val="000F7ECB"/>
    <w:rsid w:val="00114C49"/>
    <w:rsid w:val="001843FD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C0C44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83746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6A625E"/>
    <w:rsid w:val="00771682"/>
    <w:rsid w:val="007C4DCB"/>
    <w:rsid w:val="007E4DC1"/>
    <w:rsid w:val="00850230"/>
    <w:rsid w:val="00860458"/>
    <w:rsid w:val="00893C3D"/>
    <w:rsid w:val="008B2EA9"/>
    <w:rsid w:val="008D6985"/>
    <w:rsid w:val="009612FF"/>
    <w:rsid w:val="009760CB"/>
    <w:rsid w:val="009E7011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448AD"/>
    <w:rsid w:val="00C60D73"/>
    <w:rsid w:val="00CC358C"/>
    <w:rsid w:val="00CC775B"/>
    <w:rsid w:val="00CD4B1D"/>
    <w:rsid w:val="00CE06D7"/>
    <w:rsid w:val="00D30C8D"/>
    <w:rsid w:val="00D84B03"/>
    <w:rsid w:val="00DC278D"/>
    <w:rsid w:val="00E50836"/>
    <w:rsid w:val="00E552AC"/>
    <w:rsid w:val="00EA6C2F"/>
    <w:rsid w:val="00EC7CFD"/>
    <w:rsid w:val="00EF3BF9"/>
    <w:rsid w:val="00F02A12"/>
    <w:rsid w:val="00F04515"/>
    <w:rsid w:val="00F3664B"/>
    <w:rsid w:val="00F55B20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04D05"/>
  <w15:docId w15:val="{2A50D08F-887A-415E-9540-2CF7CE4A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e">
    <w:name w:val="annotation reference"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144</Words>
  <Characters>823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#68-Rev3</cp:lastModifiedBy>
  <cp:revision>4</cp:revision>
  <dcterms:created xsi:type="dcterms:W3CDTF">2025-08-29T11:18:00Z</dcterms:created>
  <dcterms:modified xsi:type="dcterms:W3CDTF">2025-08-29T11:19:00Z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